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23" w:rsidRDefault="009C7923" w:rsidP="009C7923">
      <w:pPr>
        <w:spacing w:line="540" w:lineRule="exact"/>
        <w:jc w:val="center"/>
        <w:rPr>
          <w:rFonts w:asciiTheme="minorEastAsia" w:hAnsiTheme="minorEastAsia" w:cs="Times New Roman" w:hint="eastAsia"/>
          <w:b/>
          <w:sz w:val="44"/>
          <w:szCs w:val="44"/>
        </w:rPr>
      </w:pPr>
      <w:r w:rsidRPr="009C7923">
        <w:rPr>
          <w:rFonts w:asciiTheme="minorEastAsia" w:hAnsiTheme="minorEastAsia" w:cs="Times New Roman" w:hint="eastAsia"/>
          <w:b/>
          <w:sz w:val="44"/>
          <w:szCs w:val="44"/>
        </w:rPr>
        <w:t>中国特色高水平高职学校建设启动仪式暨培训会回执表</w:t>
      </w:r>
    </w:p>
    <w:p w:rsidR="009C7923" w:rsidRPr="009C7923" w:rsidRDefault="009C7923" w:rsidP="009C7923">
      <w:pPr>
        <w:spacing w:line="540" w:lineRule="exact"/>
        <w:jc w:val="center"/>
        <w:rPr>
          <w:rFonts w:asciiTheme="minorEastAsia" w:hAnsiTheme="minorEastAsia" w:cs="Times New Roman"/>
          <w:b/>
          <w:sz w:val="44"/>
          <w:szCs w:val="44"/>
        </w:rPr>
      </w:pPr>
    </w:p>
    <w:p w:rsidR="009C7923" w:rsidRPr="009C7923" w:rsidRDefault="009C7923" w:rsidP="009C7923">
      <w:pPr>
        <w:spacing w:line="560" w:lineRule="exact"/>
        <w:jc w:val="left"/>
        <w:rPr>
          <w:rFonts w:asciiTheme="minorEastAsia" w:hAnsiTheme="minorEastAsia" w:cs="Times New Roman" w:hint="eastAsia"/>
          <w:sz w:val="28"/>
          <w:szCs w:val="28"/>
        </w:rPr>
      </w:pPr>
      <w:r w:rsidRPr="009C7923">
        <w:rPr>
          <w:rFonts w:asciiTheme="minorEastAsia" w:hAnsiTheme="minorEastAsia" w:cs="Times New Roman" w:hint="eastAsia"/>
          <w:sz w:val="28"/>
          <w:szCs w:val="28"/>
        </w:rPr>
        <w:t xml:space="preserve">部门/单位：                联系人：        电话： </w:t>
      </w:r>
    </w:p>
    <w:tbl>
      <w:tblPr>
        <w:tblStyle w:val="a3"/>
        <w:tblW w:w="0" w:type="auto"/>
        <w:tblInd w:w="0" w:type="dxa"/>
        <w:tblLook w:val="04A0"/>
      </w:tblPr>
      <w:tblGrid>
        <w:gridCol w:w="1101"/>
        <w:gridCol w:w="2126"/>
        <w:gridCol w:w="3685"/>
        <w:gridCol w:w="1610"/>
      </w:tblGrid>
      <w:tr w:rsidR="009C7923" w:rsidRPr="009C7923" w:rsidTr="009C7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23" w:rsidRPr="009C7923" w:rsidRDefault="009C7923">
            <w:pPr>
              <w:spacing w:line="560" w:lineRule="exact"/>
              <w:jc w:val="center"/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</w:pPr>
            <w:r w:rsidRPr="009C7923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23" w:rsidRPr="009C7923" w:rsidRDefault="009C7923">
            <w:pPr>
              <w:spacing w:line="560" w:lineRule="exact"/>
              <w:jc w:val="center"/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</w:pPr>
            <w:r w:rsidRPr="009C7923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23" w:rsidRPr="009C7923" w:rsidRDefault="009C7923">
            <w:pPr>
              <w:spacing w:line="560" w:lineRule="exact"/>
              <w:jc w:val="center"/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</w:pPr>
            <w:r w:rsidRPr="009C7923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23" w:rsidRPr="009C7923" w:rsidRDefault="009C7923">
            <w:pPr>
              <w:spacing w:line="560" w:lineRule="exact"/>
              <w:jc w:val="center"/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</w:pPr>
            <w:r w:rsidRPr="009C7923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9C7923" w:rsidRPr="009C7923" w:rsidTr="009C7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9C7923" w:rsidRPr="009C7923" w:rsidTr="009C7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9C7923" w:rsidRPr="009C7923" w:rsidTr="009C7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C7923" w:rsidRPr="009C7923" w:rsidTr="009C7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C7923" w:rsidRPr="009C7923" w:rsidTr="009C7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23" w:rsidRPr="009C7923" w:rsidRDefault="009C7923">
            <w:pPr>
              <w:spacing w:line="5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984151" w:rsidRDefault="00984151"/>
    <w:sectPr w:rsidR="00984151" w:rsidSect="0098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923"/>
    <w:rsid w:val="00984151"/>
    <w:rsid w:val="009C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9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2019-12-24T01:34:00Z</dcterms:created>
  <dcterms:modified xsi:type="dcterms:W3CDTF">2019-12-24T01:35:00Z</dcterms:modified>
</cp:coreProperties>
</file>