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>学院海南自由贸易区（港）</w:t>
      </w:r>
      <w:r>
        <w:rPr>
          <w:rFonts w:hint="eastAsia"/>
          <w:sz w:val="36"/>
          <w:szCs w:val="36"/>
          <w:lang w:val="en-US" w:eastAsia="zh-CN"/>
        </w:rPr>
        <w:t xml:space="preserve">专题讲座安排表  </w:t>
      </w:r>
    </w:p>
    <w:tbl>
      <w:tblPr>
        <w:tblStyle w:val="4"/>
        <w:tblpPr w:leftFromText="180" w:rightFromText="180" w:vertAnchor="text" w:horzAnchor="page" w:tblpX="1893" w:tblpY="539"/>
        <w:tblOverlap w:val="never"/>
        <w:tblW w:w="13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981"/>
        <w:gridCol w:w="1567"/>
        <w:gridCol w:w="1991"/>
        <w:gridCol w:w="4482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地点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主讲人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（职务/职称）</w:t>
            </w:r>
          </w:p>
        </w:tc>
        <w:tc>
          <w:tcPr>
            <w:tcW w:w="44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主题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8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82" w:type="dxa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8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8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5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482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Theme="minorHAnsi" w:hAnsiTheme="minorHAnsi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36"/>
          <w:szCs w:val="36"/>
          <w:lang w:val="en-US" w:eastAsia="zh-CN" w:bidi="ar-SA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0589E"/>
    <w:rsid w:val="1B762030"/>
    <w:rsid w:val="1DCB5DE4"/>
    <w:rsid w:val="477B24FB"/>
    <w:rsid w:val="539C0027"/>
    <w:rsid w:val="7D46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hnjmk</dc:creator>
  <cp:lastModifiedBy>hnjmk</cp:lastModifiedBy>
  <dcterms:modified xsi:type="dcterms:W3CDTF">2018-12-07T09:26:18Z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